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698D711D" w14:textId="77777777" w:rsidR="004E0C5F" w:rsidRDefault="002A5A09" w:rsidP="002A5A09">
      <w:pPr>
        <w:rPr>
          <w:rFonts w:asciiTheme="minorEastAsia" w:hAnsiTheme="minorEastAsia"/>
          <w:bCs/>
          <w:szCs w:val="21"/>
        </w:rPr>
      </w:pPr>
      <w:r w:rsidRPr="003A7CB4">
        <w:rPr>
          <w:rFonts w:asciiTheme="minorEastAsia" w:hAnsiTheme="minorEastAsia"/>
          <w:bCs/>
          <w:szCs w:val="21"/>
        </w:rPr>
        <w:t xml:space="preserve"> </w:t>
      </w:r>
    </w:p>
    <w:p w14:paraId="045F3D98" w14:textId="1E62BC73" w:rsidR="002A5A09" w:rsidRPr="003A7CB4" w:rsidRDefault="004E0C5F" w:rsidP="002A5A09">
      <w:pPr>
        <w:rPr>
          <w:rFonts w:asciiTheme="minorEastAsia" w:hAnsiTheme="minorEastAsia"/>
          <w:bCs/>
          <w:szCs w:val="21"/>
        </w:rPr>
      </w:pPr>
      <w:r>
        <w:rPr>
          <w:rFonts w:asciiTheme="minorEastAsia" w:hAnsiTheme="minorEastAsia" w:hint="eastAsia"/>
          <w:bCs/>
          <w:szCs w:val="21"/>
        </w:rPr>
        <w:lastRenderedPageBreak/>
        <w:t xml:space="preserve">　</w:t>
      </w:r>
      <w:bookmarkStart w:id="0" w:name="_GoBack"/>
      <w:bookmarkEnd w:id="0"/>
      <w:r w:rsidR="002A5A09" w:rsidRPr="003A7CB4">
        <w:rPr>
          <w:rFonts w:asciiTheme="minorEastAsia" w:hAnsiTheme="minorEastAsia" w:hint="eastAsia"/>
        </w:rPr>
        <w:t>研究の分野ではユーザ調査</w:t>
      </w:r>
      <w:r w:rsidR="002A5A09" w:rsidRPr="003A7CB4">
        <w:rPr>
          <w:rFonts w:asciiTheme="minorEastAsia" w:hAnsiTheme="minorEastAsia"/>
        </w:rPr>
        <w:t>，</w:t>
      </w:r>
      <w:r w:rsidR="002A5A09" w:rsidRPr="003A7CB4">
        <w:rPr>
          <w:rFonts w:asciiTheme="minorEastAsia" w:hAnsiTheme="minorEastAsia" w:hint="eastAsia"/>
        </w:rPr>
        <w:t>フィールドワーク</w:t>
      </w:r>
      <w:r w:rsidR="002A5A09" w:rsidRPr="003A7CB4">
        <w:rPr>
          <w:rFonts w:asciiTheme="minorEastAsia" w:hAnsiTheme="minorEastAsia"/>
        </w:rPr>
        <w:t>，</w:t>
      </w:r>
      <w:r w:rsidR="002A5A09" w:rsidRPr="003A7CB4">
        <w:rPr>
          <w:rFonts w:asciiTheme="minorEastAsia" w:hAnsiTheme="minorEastAsia" w:hint="eastAsia"/>
        </w:rPr>
        <w:t>サービスデザイン</w:t>
      </w:r>
      <w:r w:rsidR="002A5A09" w:rsidRPr="003A7CB4">
        <w:rPr>
          <w:rFonts w:asciiTheme="minorEastAsia" w:hAnsiTheme="minorEastAsia"/>
        </w:rPr>
        <w:t>，</w:t>
      </w:r>
      <w:r w:rsidR="002A5A09" w:rsidRPr="003A7CB4">
        <w:rPr>
          <w:rFonts w:asciiTheme="minorEastAsia" w:hAnsiTheme="minorEastAsia" w:hint="eastAsia"/>
        </w:rPr>
        <w:t>デザイン思考</w:t>
      </w:r>
      <w:r w:rsidR="002A5A09" w:rsidRPr="003A7CB4">
        <w:rPr>
          <w:rFonts w:asciiTheme="minorEastAsia" w:hAnsiTheme="minorEastAsia"/>
        </w:rPr>
        <w:t>，</w:t>
      </w:r>
      <w:r w:rsidR="002A5A09" w:rsidRPr="003A7CB4">
        <w:rPr>
          <w:rFonts w:asciiTheme="minorEastAsia" w:hAnsiTheme="minorEastAsia" w:hint="eastAsia"/>
        </w:rPr>
        <w:t>組織のデザイン</w:t>
      </w:r>
      <w:r w:rsidR="002A5A09" w:rsidRPr="003A7CB4">
        <w:rPr>
          <w:rFonts w:asciiTheme="minorEastAsia" w:hAnsiTheme="minorEastAsia"/>
        </w:rPr>
        <w:t>，</w:t>
      </w:r>
      <w:r w:rsidR="002A5A09" w:rsidRPr="003A7CB4">
        <w:rPr>
          <w:rFonts w:asciiTheme="minorEastAsia" w:hAnsiTheme="minorEastAsia" w:hint="eastAsia"/>
        </w:rPr>
        <w:t>顧客満足などの分野から</w:t>
      </w:r>
      <w:r w:rsidR="002A5A09" w:rsidRPr="003A7CB4">
        <w:rPr>
          <w:rFonts w:asciiTheme="minorEastAsia" w:hAnsiTheme="minorEastAsia"/>
        </w:rPr>
        <w:t>，</w:t>
      </w:r>
      <w:r w:rsidR="002A5A09" w:rsidRPr="003A7CB4">
        <w:rPr>
          <w:rFonts w:asciiTheme="minorEastAsia" w:hAnsiTheme="minorEastAsia" w:hint="eastAsia"/>
        </w:rPr>
        <w:t>ビッグデータやゲームなどの開発の分野まで幅広い関連分野で研究が行われている</w:t>
      </w:r>
      <w:r w:rsidR="002A5A09" w:rsidRPr="003A7CB4">
        <w:rPr>
          <w:rFonts w:asciiTheme="minorEastAsia" w:hAnsiTheme="minorEastAsia" w:hint="eastAsia"/>
          <w:bCs/>
          <w:szCs w:val="21"/>
        </w:rPr>
        <w:t>．また</w:t>
      </w:r>
      <w:r w:rsidR="002A5A09" w:rsidRPr="003A7CB4">
        <w:rPr>
          <w:rFonts w:asciiTheme="minorEastAsia" w:hAnsiTheme="minorEastAsia"/>
        </w:rPr>
        <w:t>，</w:t>
      </w:r>
      <w:r w:rsidR="002A5A09" w:rsidRPr="0074707B">
        <w:rPr>
          <w:bCs/>
          <w:szCs w:val="21"/>
        </w:rPr>
        <w:t>IT</w:t>
      </w:r>
      <w:r w:rsidR="002A5A09" w:rsidRPr="003A7CB4">
        <w:rPr>
          <w:rFonts w:asciiTheme="minorEastAsia" w:hAnsiTheme="minorEastAsia" w:hint="eastAsia"/>
          <w:bCs/>
          <w:szCs w:val="21"/>
        </w:rPr>
        <w:t>・</w:t>
      </w:r>
      <w:r w:rsidR="002A5A09" w:rsidRPr="0074707B">
        <w:rPr>
          <w:bCs/>
          <w:szCs w:val="21"/>
        </w:rPr>
        <w:t>Web</w:t>
      </w:r>
      <w:r w:rsidR="002A5A09" w:rsidRPr="003A7CB4">
        <w:rPr>
          <w:rFonts w:asciiTheme="minorEastAsia" w:hAnsiTheme="minorEastAsia" w:hint="eastAsia"/>
          <w:bCs/>
          <w:szCs w:val="21"/>
        </w:rPr>
        <w:t>業界を始めとした様々な企業でも</w:t>
      </w:r>
      <w:r w:rsidR="002A5A09" w:rsidRPr="0074707B">
        <w:rPr>
          <w:bCs/>
          <w:szCs w:val="21"/>
        </w:rPr>
        <w:t>UX</w:t>
      </w:r>
      <w:r w:rsidR="002A5A09" w:rsidRPr="003A7CB4">
        <w:rPr>
          <w:rFonts w:asciiTheme="minorEastAsia" w:hAnsiTheme="minorEastAsia" w:hint="eastAsia"/>
          <w:bCs/>
          <w:szCs w:val="21"/>
        </w:rPr>
        <w:t>の評価・改善などが行われてきている．実際</w:t>
      </w:r>
      <w:r w:rsidR="002A5A09" w:rsidRPr="003A7CB4">
        <w:rPr>
          <w:rFonts w:asciiTheme="minorEastAsia" w:hAnsiTheme="minorEastAsia"/>
        </w:rPr>
        <w:t>，</w:t>
      </w:r>
      <w:r w:rsidR="002A5A09" w:rsidRPr="003A7CB4">
        <w:rPr>
          <w:rFonts w:asciiTheme="minorEastAsia" w:hAnsiTheme="minorEastAsia" w:hint="eastAsia"/>
        </w:rPr>
        <w:t>図</w:t>
      </w:r>
      <w:r w:rsidR="002A5A09" w:rsidRPr="0074707B">
        <w:t>1</w:t>
      </w:r>
      <w:r w:rsidR="002A5A09" w:rsidRPr="003A7CB4">
        <w:rPr>
          <w:rFonts w:asciiTheme="minorEastAsia" w:hAnsiTheme="minorEastAsia"/>
        </w:rPr>
        <w:t>.</w:t>
      </w:r>
      <w:r w:rsidR="002A5A09" w:rsidRPr="0074707B">
        <w:t>2</w:t>
      </w:r>
      <w:r w:rsidR="002A5A09" w:rsidRPr="003A7CB4">
        <w:rPr>
          <w:rFonts w:asciiTheme="minorEastAsia" w:hAnsiTheme="minorEastAsia" w:hint="eastAsia"/>
        </w:rPr>
        <w:t>のように</w:t>
      </w:r>
      <w:r w:rsidR="002A5A09" w:rsidRPr="0074707B">
        <w:t>UX</w:t>
      </w:r>
      <w:r w:rsidR="002A5A09" w:rsidRPr="003A7CB4">
        <w:rPr>
          <w:rFonts w:asciiTheme="minorEastAsia" w:hAnsiTheme="minorEastAsia" w:hint="eastAsia"/>
        </w:rPr>
        <w:t>という概念自体は学術分野において提唱されていたものの</w:t>
      </w:r>
      <w:r w:rsidR="002A5A09" w:rsidRPr="003A7CB4">
        <w:rPr>
          <w:rFonts w:asciiTheme="minorEastAsia" w:hAnsiTheme="minorEastAsia"/>
        </w:rPr>
        <w:t>，</w:t>
      </w:r>
      <w:r w:rsidR="002A5A09" w:rsidRPr="0074707B">
        <w:t xml:space="preserve"> UX Design</w:t>
      </w:r>
      <w:r w:rsidR="002A5A09" w:rsidRPr="003A7CB4">
        <w:rPr>
          <w:rFonts w:asciiTheme="minorEastAsia" w:hAnsiTheme="minorEastAsia" w:hint="eastAsia"/>
        </w:rPr>
        <w:t>や</w:t>
      </w:r>
      <w:r w:rsidR="002A5A09" w:rsidRPr="0074707B">
        <w:t>UI</w:t>
      </w:r>
      <w:r w:rsidR="002A5A09" w:rsidRPr="003A7CB4">
        <w:rPr>
          <w:rFonts w:asciiTheme="minorEastAsia" w:hAnsiTheme="minorEastAsia"/>
        </w:rPr>
        <w:t>/</w:t>
      </w:r>
      <w:r w:rsidR="002A5A09" w:rsidRPr="0074707B">
        <w:t>UX Design</w:t>
      </w:r>
      <w:r w:rsidR="002A5A09" w:rsidRPr="003A7CB4">
        <w:rPr>
          <w:rFonts w:asciiTheme="minorEastAsia" w:hAnsiTheme="minorEastAsia" w:hint="eastAsia"/>
        </w:rPr>
        <w:t>など</w:t>
      </w:r>
      <w:r w:rsidR="002A5A09" w:rsidRPr="003A7CB4">
        <w:rPr>
          <w:rFonts w:asciiTheme="minorEastAsia" w:hAnsiTheme="minorEastAsia"/>
        </w:rPr>
        <w:t>，</w:t>
      </w:r>
      <w:r w:rsidR="002A5A09" w:rsidRPr="003A7CB4">
        <w:rPr>
          <w:rFonts w:asciiTheme="minorEastAsia" w:hAnsiTheme="minorEastAsia" w:hint="eastAsia"/>
        </w:rPr>
        <w:t>製品開発やマーケティングの分野において</w:t>
      </w:r>
      <w:r w:rsidR="002A5A09" w:rsidRPr="0074707B">
        <w:t>UX</w:t>
      </w:r>
      <w:r w:rsidR="002A5A09" w:rsidRPr="003A7CB4">
        <w:rPr>
          <w:rFonts w:asciiTheme="minorEastAsia" w:hAnsiTheme="minorEastAsia" w:hint="eastAsia"/>
        </w:rPr>
        <w:t>の概念が使われてきたのは近年のことである</w:t>
      </w:r>
      <w:r w:rsidR="002A5A09" w:rsidRPr="003A7CB4">
        <w:rPr>
          <w:rFonts w:asciiTheme="minorEastAsia" w:hAnsiTheme="minorEastAsia" w:hint="eastAsia"/>
          <w:bCs/>
          <w:szCs w:val="21"/>
        </w:rPr>
        <w:t>．</w:t>
      </w:r>
      <w:r w:rsidR="002A5A09" w:rsidRPr="0074707B">
        <w:t>2010</w:t>
      </w:r>
      <w:r w:rsidR="002A5A09" w:rsidRPr="003A7CB4">
        <w:rPr>
          <w:rFonts w:asciiTheme="minorEastAsia" w:hAnsiTheme="minorEastAsia" w:hint="eastAsia"/>
        </w:rPr>
        <w:t>年に改定された人間中心設計の規格</w:t>
      </w:r>
      <w:r w:rsidR="002A5A09" w:rsidRPr="0074707B">
        <w:t>ISO 9241</w:t>
      </w:r>
      <w:r w:rsidR="002A5A09" w:rsidRPr="003A7CB4">
        <w:rPr>
          <w:rFonts w:asciiTheme="minorEastAsia" w:hAnsiTheme="minorEastAsia" w:hint="eastAsia"/>
        </w:rPr>
        <w:t>-</w:t>
      </w:r>
      <w:r w:rsidR="002A5A09" w:rsidRPr="0074707B">
        <w:t>210</w:t>
      </w:r>
      <w:r w:rsidR="002A5A09" w:rsidRPr="003A7CB4">
        <w:rPr>
          <w:rFonts w:asciiTheme="minorEastAsia" w:hAnsiTheme="minorEastAsia" w:hint="eastAsia"/>
        </w:rPr>
        <w:t>（前規格は</w:t>
      </w:r>
      <w:r w:rsidR="002A5A09" w:rsidRPr="0074707B">
        <w:t>ISO 13407</w:t>
      </w:r>
      <w:r w:rsidR="002A5A09" w:rsidRPr="00514949">
        <w:rPr>
          <w:vertAlign w:val="superscript"/>
        </w:rPr>
        <w:t>[</w:t>
      </w:r>
      <w:r w:rsidR="002A5A09" w:rsidRPr="0074707B">
        <w:rPr>
          <w:vertAlign w:val="superscript"/>
        </w:rPr>
        <w:t>2</w:t>
      </w:r>
      <w:r w:rsidR="002A5A09" w:rsidRPr="00514949">
        <w:rPr>
          <w:vertAlign w:val="superscript"/>
        </w:rPr>
        <w:t>]</w:t>
      </w:r>
      <w:r w:rsidR="002A5A09" w:rsidRPr="003A7CB4">
        <w:rPr>
          <w:rFonts w:asciiTheme="minorEastAsia" w:hAnsiTheme="minorEastAsia"/>
        </w:rPr>
        <w:t>,</w:t>
      </w:r>
      <w:r w:rsidR="002A5A09" w:rsidRPr="0074707B">
        <w:t xml:space="preserve"> JIS Z 8530</w:t>
      </w:r>
      <w:r w:rsidR="002A5A09" w:rsidRPr="003A7CB4">
        <w:rPr>
          <w:rFonts w:asciiTheme="minorEastAsia" w:hAnsiTheme="minorEastAsia" w:hint="eastAsia"/>
        </w:rPr>
        <w:t>）においても</w:t>
      </w:r>
      <w:r w:rsidR="002A5A09" w:rsidRPr="003A7CB4">
        <w:rPr>
          <w:rFonts w:asciiTheme="minorEastAsia" w:hAnsiTheme="minorEastAsia"/>
        </w:rPr>
        <w:t>，</w:t>
      </w:r>
      <w:r w:rsidR="002A5A09" w:rsidRPr="003A7CB4">
        <w:rPr>
          <w:rFonts w:asciiTheme="minorEastAsia" w:hAnsiTheme="minorEastAsia" w:hint="eastAsia"/>
        </w:rPr>
        <w:t>新たに</w:t>
      </w:r>
      <w:r w:rsidR="002A5A09" w:rsidRPr="0074707B">
        <w:t>UX</w:t>
      </w:r>
      <w:r w:rsidR="002A5A09" w:rsidRPr="003A7CB4">
        <w:rPr>
          <w:rFonts w:asciiTheme="minorEastAsia" w:hAnsiTheme="minorEastAsia" w:hint="eastAsia"/>
        </w:rPr>
        <w:t>の定義が追加されるなど</w:t>
      </w:r>
      <w:r w:rsidR="002A5A09" w:rsidRPr="003A7CB4">
        <w:rPr>
          <w:rFonts w:asciiTheme="minorEastAsia" w:hAnsiTheme="minorEastAsia"/>
        </w:rPr>
        <w:t>，</w:t>
      </w:r>
      <w:r w:rsidR="002A5A09" w:rsidRPr="003A7CB4">
        <w:rPr>
          <w:rFonts w:asciiTheme="minorEastAsia" w:hAnsiTheme="minorEastAsia" w:hint="eastAsia"/>
        </w:rPr>
        <w:t>今後の発展が期待されてはいるものの</w:t>
      </w:r>
      <w:r w:rsidR="002A5A09" w:rsidRPr="003A7CB4">
        <w:rPr>
          <w:rFonts w:asciiTheme="minorEastAsia" w:hAnsiTheme="minorEastAsia"/>
        </w:rPr>
        <w:t>，</w:t>
      </w:r>
      <w:r w:rsidR="002A5A09" w:rsidRPr="003A7CB4">
        <w:rPr>
          <w:rFonts w:asciiTheme="minorEastAsia" w:hAnsiTheme="minorEastAsia" w:hint="eastAsia"/>
        </w:rPr>
        <w:t>まだまだ発展途上の分野である</w:t>
      </w:r>
      <w:r w:rsidR="002A5A09" w:rsidRPr="003A7CB4">
        <w:rPr>
          <w:rFonts w:asciiTheme="minorEastAsia" w:hAnsiTheme="minorEastAsia" w:hint="eastAsia"/>
          <w:bCs/>
          <w:szCs w:val="21"/>
        </w:rPr>
        <w:t>．</w:t>
      </w:r>
      <w:r w:rsidR="002A5A09" w:rsidRPr="0074707B">
        <w:rPr>
          <w:bCs/>
          <w:szCs w:val="21"/>
        </w:rPr>
        <w:t>UX</w:t>
      </w:r>
      <w:r w:rsidR="002A5A09" w:rsidRPr="003A7CB4">
        <w:rPr>
          <w:rFonts w:asciiTheme="minorEastAsia" w:hAnsiTheme="minorEastAsia" w:hint="eastAsia"/>
          <w:bCs/>
          <w:szCs w:val="21"/>
        </w:rPr>
        <w:t>というものが“ユーザ体験”という漠然とした概念である故</w:t>
      </w:r>
      <w:r w:rsidR="002A5A09" w:rsidRPr="003A7CB4">
        <w:rPr>
          <w:rFonts w:asciiTheme="minorEastAsia" w:hAnsiTheme="minorEastAsia"/>
        </w:rPr>
        <w:t>，</w:t>
      </w:r>
      <w:r w:rsidR="002A5A09" w:rsidRPr="003A7CB4">
        <w:rPr>
          <w:rFonts w:asciiTheme="minorEastAsia" w:hAnsiTheme="minorEastAsia" w:hint="eastAsia"/>
        </w:rPr>
        <w:t>単に新しいキャッチフレーズのような感覚で使用されている場合も多い</w:t>
      </w:r>
      <w:r w:rsidR="002A5A09"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1"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1"/>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2" w:name="_Ref280895405"/>
      <w:bookmarkStart w:id="3" w:name="_Toc283210954"/>
      <w:r w:rsidRPr="003A7CB4">
        <w:rPr>
          <w:rFonts w:asciiTheme="minorEastAsia" w:eastAsiaTheme="minorEastAsia" w:hAnsiTheme="minorEastAsia" w:hint="eastAsia"/>
        </w:rPr>
        <w:t>図</w:t>
      </w:r>
      <w:bookmarkEnd w:id="2"/>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3"/>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4" w:name="_Ref282473682"/>
      <w:bookmarkStart w:id="5" w:name="_Ref282473675"/>
      <w:bookmarkStart w:id="6" w:name="_Toc283211035"/>
      <w:r w:rsidRPr="003A7CB4">
        <w:rPr>
          <w:rFonts w:asciiTheme="minorEastAsia" w:eastAsiaTheme="minorEastAsia" w:hAnsiTheme="minorEastAsia" w:hint="eastAsia"/>
        </w:rPr>
        <w:t>表</w:t>
      </w:r>
      <w:bookmarkEnd w:id="4"/>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5"/>
      <w:bookmarkEnd w:id="6"/>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514949">
        <w:rPr>
          <w:b/>
          <w:vertAlign w:val="superscript"/>
        </w:rPr>
        <w:t>[</w:t>
      </w:r>
      <w:r w:rsidRPr="0074707B">
        <w:rPr>
          <w:b/>
          <w:vertAlign w:val="superscript"/>
        </w:rPr>
        <w:t>9</w:t>
      </w:r>
      <w:r w:rsidRPr="00514949">
        <w:rPr>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7" w:name="_Ref280564135"/>
      <w:bookmarkStart w:id="8" w:name="_Toc283210945"/>
      <w:r w:rsidRPr="00D03254">
        <w:rPr>
          <w:rFonts w:asciiTheme="minorEastAsia" w:eastAsiaTheme="minorEastAsia" w:hAnsiTheme="minorEastAsia" w:hint="eastAsia"/>
        </w:rPr>
        <w:t>図</w:t>
      </w:r>
      <w:bookmarkEnd w:id="7"/>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8"/>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514949">
        <w:rPr>
          <w:vertAlign w:val="superscript"/>
        </w:rPr>
        <w:t>[</w:t>
      </w:r>
      <w:r w:rsidRPr="0074707B">
        <w:rPr>
          <w:vertAlign w:val="superscript"/>
        </w:rPr>
        <w:t>13</w:t>
      </w:r>
      <w:r w:rsidRPr="00514949">
        <w:rPr>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1B9D0675" w14:textId="77777777" w:rsidR="005D0F17" w:rsidRDefault="005D0F17" w:rsidP="002A5A09">
      <w:pPr>
        <w:rPr>
          <w:rFonts w:asciiTheme="minorEastAsia" w:hAnsiTheme="minorEastAsia"/>
          <w:b/>
        </w:rPr>
      </w:pPr>
    </w:p>
    <w:p w14:paraId="2E007633" w14:textId="77777777" w:rsidR="009C102C" w:rsidRPr="00D03254" w:rsidRDefault="009C102C"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9" w:name="_Toc280821418"/>
      <w:bookmarkStart w:id="10"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9"/>
      <w:bookmarkEnd w:id="10"/>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1"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1"/>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2" w:name="_Ref280825221"/>
      <w:bookmarkStart w:id="13" w:name="_Ref280825205"/>
      <w:bookmarkStart w:id="14"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2"/>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3"/>
      <w:bookmarkEnd w:id="14"/>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rPr>
      </w:pPr>
    </w:p>
    <w:p w14:paraId="07D5718C" w14:textId="77777777" w:rsidR="00904F35"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b/>
        </w:rPr>
      </w:pPr>
    </w:p>
    <w:p w14:paraId="2DE79193" w14:textId="77777777" w:rsidR="00B62D3D" w:rsidRDefault="00B62D3D" w:rsidP="00925A6B">
      <w:pPr>
        <w:rPr>
          <w:rFonts w:asciiTheme="minorEastAsia" w:hAnsiTheme="minorEastAsia"/>
          <w:b/>
        </w:rPr>
      </w:pPr>
    </w:p>
    <w:p w14:paraId="27C87897" w14:textId="77777777" w:rsidR="00B62D3D" w:rsidRDefault="00B62D3D" w:rsidP="00925A6B">
      <w:pPr>
        <w:rPr>
          <w:rFonts w:asciiTheme="minorEastAsia" w:hAnsiTheme="minorEastAsia"/>
          <w:b/>
        </w:rPr>
      </w:pPr>
    </w:p>
    <w:p w14:paraId="50C6F792" w14:textId="77777777" w:rsidR="00B62D3D" w:rsidRDefault="00B62D3D" w:rsidP="00925A6B">
      <w:pPr>
        <w:rPr>
          <w:rFonts w:asciiTheme="minorEastAsia" w:hAnsiTheme="minorEastAsia"/>
          <w:b/>
        </w:rPr>
      </w:pPr>
    </w:p>
    <w:p w14:paraId="7C147726" w14:textId="77777777" w:rsidR="00B62D3D" w:rsidRDefault="00B62D3D" w:rsidP="00925A6B">
      <w:pPr>
        <w:rPr>
          <w:rFonts w:asciiTheme="minorEastAsia" w:hAnsiTheme="minorEastAsia"/>
          <w:b/>
        </w:rPr>
      </w:pPr>
    </w:p>
    <w:p w14:paraId="07783FC1" w14:textId="77777777" w:rsidR="00B62D3D" w:rsidRDefault="00B62D3D" w:rsidP="00925A6B">
      <w:pPr>
        <w:rPr>
          <w:rFonts w:asciiTheme="minorEastAsia" w:hAnsiTheme="minorEastAsia"/>
          <w:b/>
        </w:rPr>
      </w:pPr>
    </w:p>
    <w:p w14:paraId="52BD561D" w14:textId="6924C80F" w:rsidR="00925A6B" w:rsidRDefault="00B62D3D" w:rsidP="00925A6B">
      <w:pPr>
        <w:rPr>
          <w:rFonts w:asciiTheme="minorEastAsia" w:hAnsiTheme="minor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b/>
        </w:rPr>
      </w:pPr>
    </w:p>
    <w:p w14:paraId="5F73D9F7" w14:textId="77777777" w:rsidR="00B62D3D" w:rsidRDefault="00B62D3D" w:rsidP="00925A6B">
      <w:pPr>
        <w:rPr>
          <w:rFonts w:asciiTheme="minorEastAsia" w:hAnsiTheme="minorEastAsia"/>
          <w:b/>
        </w:rPr>
      </w:pPr>
    </w:p>
    <w:p w14:paraId="7A7DCC7E" w14:textId="77777777" w:rsidR="00B62D3D" w:rsidRDefault="00B62D3D" w:rsidP="00925A6B">
      <w:pPr>
        <w:rPr>
          <w:rFonts w:asciiTheme="minorEastAsia" w:hAnsiTheme="minorEastAsia"/>
          <w:b/>
        </w:rPr>
      </w:pPr>
    </w:p>
    <w:p w14:paraId="471AEFF7" w14:textId="77777777" w:rsidR="00B62D3D" w:rsidRDefault="00B62D3D" w:rsidP="00925A6B">
      <w:pPr>
        <w:rPr>
          <w:rFonts w:asciiTheme="minorEastAsia" w:hAnsiTheme="minorEastAsia"/>
          <w:b/>
        </w:rPr>
      </w:pPr>
    </w:p>
    <w:p w14:paraId="6F74A9AC" w14:textId="77777777" w:rsidR="00B62D3D" w:rsidRDefault="00B62D3D" w:rsidP="00925A6B">
      <w:pPr>
        <w:rPr>
          <w:rFonts w:asciiTheme="minorEastAsia" w:hAnsiTheme="minorEastAsia"/>
          <w:b/>
        </w:rPr>
      </w:pPr>
    </w:p>
    <w:p w14:paraId="699E2E9B" w14:textId="77777777" w:rsidR="00B62D3D" w:rsidRDefault="00B62D3D" w:rsidP="00925A6B">
      <w:pPr>
        <w:rPr>
          <w:rFonts w:asciiTheme="minorEastAsia" w:hAnsiTheme="minorEastAsia"/>
          <w:b/>
        </w:rPr>
      </w:pPr>
    </w:p>
    <w:p w14:paraId="746EEBB6" w14:textId="77777777" w:rsidR="00B62D3D" w:rsidRDefault="00B62D3D" w:rsidP="00925A6B">
      <w:pPr>
        <w:rPr>
          <w:rFonts w:asciiTheme="minorEastAsia" w:hAnsiTheme="minorEastAsia"/>
          <w:b/>
        </w:rPr>
      </w:pPr>
    </w:p>
    <w:p w14:paraId="5E55AB89" w14:textId="77777777" w:rsidR="00B62D3D" w:rsidRDefault="00B62D3D" w:rsidP="00925A6B">
      <w:pPr>
        <w:rPr>
          <w:rFonts w:asciiTheme="minorEastAsia" w:hAnsiTheme="minorEastAsia"/>
          <w:b/>
        </w:rPr>
      </w:pPr>
    </w:p>
    <w:p w14:paraId="17A2A1E1" w14:textId="77777777" w:rsidR="00B62D3D" w:rsidRDefault="00B62D3D" w:rsidP="00925A6B">
      <w:pPr>
        <w:rPr>
          <w:rFonts w:asciiTheme="minorEastAsia" w:hAnsiTheme="minorEastAsia"/>
          <w:b/>
        </w:rPr>
      </w:pPr>
    </w:p>
    <w:p w14:paraId="2DFECDFE" w14:textId="1C399C10" w:rsidR="00B62D3D" w:rsidRDefault="00B62D3D" w:rsidP="00925A6B">
      <w:pPr>
        <w:rPr>
          <w:rFonts w:asciiTheme="minorEastAsia" w:hAnsiTheme="minorEastAsia"/>
          <w:b/>
        </w:rPr>
      </w:pPr>
    </w:p>
    <w:p w14:paraId="23315301" w14:textId="77777777" w:rsidR="00B62D3D" w:rsidRDefault="00B62D3D" w:rsidP="00925A6B">
      <w:pPr>
        <w:rPr>
          <w:rFonts w:asciiTheme="minorEastAsia" w:hAnsiTheme="minorEastAsia"/>
          <w:b/>
        </w:rPr>
      </w:pPr>
    </w:p>
    <w:p w14:paraId="364A1D03" w14:textId="77777777" w:rsidR="00B62D3D" w:rsidRDefault="00B62D3D" w:rsidP="00925A6B">
      <w:pPr>
        <w:rPr>
          <w:rFonts w:asciiTheme="minorEastAsia" w:hAnsiTheme="minorEastAsia"/>
          <w:b/>
        </w:rPr>
      </w:pPr>
    </w:p>
    <w:p w14:paraId="5447D926" w14:textId="77777777" w:rsidR="00B62D3D" w:rsidRDefault="00B62D3D" w:rsidP="00925A6B">
      <w:pPr>
        <w:rPr>
          <w:rFonts w:asciiTheme="minorEastAsia" w:hAnsiTheme="minorEastAsia"/>
          <w:b/>
        </w:rPr>
      </w:pPr>
    </w:p>
    <w:p w14:paraId="63627792" w14:textId="28CE1F58" w:rsidR="00B62D3D" w:rsidRPr="00B62D3D" w:rsidRDefault="00B62D3D" w:rsidP="00B62D3D">
      <w:pPr>
        <w:jc w:val="center"/>
        <w:rPr>
          <w:rFonts w:asciiTheme="minorEastAsia" w:hAnsiTheme="minor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rPr>
      </w:pPr>
    </w:p>
    <w:p w14:paraId="58FC1FD7" w14:textId="77777777" w:rsidR="00FF2971" w:rsidRPr="002327C5" w:rsidRDefault="00FF2971"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CB1E87">
      <w:pPr>
        <w:jc w:val="cente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rPr>
      </w:pPr>
    </w:p>
    <w:p w14:paraId="5785A44E" w14:textId="77777777" w:rsidR="00DB320A" w:rsidRDefault="00DB320A" w:rsidP="003B06BB">
      <w:pPr>
        <w:rPr>
          <w:rFonts w:asciiTheme="minorEastAsia" w:hAnsiTheme="minorEastAsia"/>
        </w:rPr>
      </w:pPr>
    </w:p>
    <w:p w14:paraId="3CFD2179" w14:textId="77777777" w:rsidR="00DB320A" w:rsidRDefault="00DB320A" w:rsidP="003B06BB">
      <w:pPr>
        <w:rPr>
          <w:rFonts w:asciiTheme="minorEastAsia" w:hAnsiTheme="minorEastAsia"/>
        </w:rPr>
      </w:pPr>
    </w:p>
    <w:p w14:paraId="55F9F054" w14:textId="77777777" w:rsidR="00DB320A" w:rsidRDefault="00DB320A" w:rsidP="003B06BB">
      <w:pPr>
        <w:rPr>
          <w:rFonts w:asciiTheme="minorEastAsia" w:hAnsiTheme="minorEastAsia"/>
        </w:rPr>
      </w:pPr>
    </w:p>
    <w:p w14:paraId="7085AA64" w14:textId="77777777" w:rsidR="00DB320A" w:rsidRDefault="00DB320A" w:rsidP="003B06BB">
      <w:pPr>
        <w:rPr>
          <w:rFonts w:asciiTheme="minorEastAsia" w:hAnsiTheme="minorEastAsia"/>
        </w:rPr>
      </w:pPr>
    </w:p>
    <w:p w14:paraId="52E6C366" w14:textId="77777777" w:rsidR="00DB320A" w:rsidRDefault="00DB320A" w:rsidP="003B06BB">
      <w:pPr>
        <w:rPr>
          <w:rFonts w:asciiTheme="minorEastAsia" w:hAnsiTheme="minorEastAsia"/>
        </w:rPr>
      </w:pPr>
    </w:p>
    <w:p w14:paraId="79E310AB" w14:textId="77777777" w:rsidR="00DB320A" w:rsidRDefault="00DB320A" w:rsidP="003B06BB">
      <w:pPr>
        <w:rPr>
          <w:rFonts w:asciiTheme="minorEastAsia" w:hAnsiTheme="minorEastAsia"/>
        </w:rPr>
      </w:pPr>
    </w:p>
    <w:p w14:paraId="1703708D" w14:textId="77777777" w:rsidR="00DB320A" w:rsidRDefault="00DB320A" w:rsidP="003B06BB">
      <w:pPr>
        <w:rPr>
          <w:rFonts w:asciiTheme="minorEastAsia" w:hAnsiTheme="minor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Default="00265901" w:rsidP="00CB4A1E">
      <w:pPr>
        <w:tabs>
          <w:tab w:val="left" w:pos="5339"/>
        </w:tabs>
        <w:jc w:val="left"/>
        <w:rPr>
          <w:rFonts w:asciiTheme="minorEastAsia" w:hAnsiTheme="minorEastAsia"/>
        </w:rPr>
      </w:pPr>
    </w:p>
    <w:p w14:paraId="121A6EFA" w14:textId="77777777" w:rsidR="00646FA3" w:rsidRDefault="00646FA3" w:rsidP="00CB4A1E">
      <w:pPr>
        <w:tabs>
          <w:tab w:val="left" w:pos="5339"/>
        </w:tabs>
        <w:jc w:val="left"/>
        <w:rPr>
          <w:rFonts w:asciiTheme="minorEastAsia" w:hAnsiTheme="minorEastAsia"/>
        </w:rPr>
      </w:pPr>
    </w:p>
    <w:p w14:paraId="0E6D58AF" w14:textId="74725E0E" w:rsidR="00646FA3" w:rsidRDefault="00646FA3" w:rsidP="00646FA3">
      <w:pPr>
        <w:pStyle w:val="1"/>
        <w:ind w:left="360" w:hanging="360"/>
        <w:rPr>
          <w:rFonts w:asciiTheme="minorEastAsia" w:eastAsiaTheme="minorEastAsia" w:hAnsiTheme="minorEastAsia"/>
        </w:rPr>
      </w:pPr>
      <w:r>
        <w:rPr>
          <w:rFonts w:asciiTheme="minorEastAsia" w:eastAsiaTheme="minorEastAsia" w:hAnsiTheme="minorEastAsia" w:hint="eastAsia"/>
        </w:rPr>
        <w:t>付録</w:t>
      </w:r>
    </w:p>
    <w:p w14:paraId="628F4668" w14:textId="77777777" w:rsidR="00646FA3" w:rsidRPr="00646FA3" w:rsidRDefault="00646FA3" w:rsidP="00646FA3"/>
    <w:p w14:paraId="1B2017C2" w14:textId="2DB185F8" w:rsidR="00646FA3" w:rsidRPr="00CB4A1E" w:rsidRDefault="00646FA3" w:rsidP="00646FA3">
      <w:pPr>
        <w:tabs>
          <w:tab w:val="left" w:pos="5339"/>
        </w:tabs>
        <w:jc w:val="left"/>
        <w:rPr>
          <w:rFonts w:asciiTheme="minorEastAsia" w:hAnsiTheme="minorEastAsia"/>
        </w:rPr>
      </w:pPr>
    </w:p>
    <w:sectPr w:rsidR="00646FA3"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CB1E87" w:rsidRDefault="00CB1E87" w:rsidP="002A5A09">
      <w:r>
        <w:separator/>
      </w:r>
    </w:p>
  </w:endnote>
  <w:endnote w:type="continuationSeparator" w:id="0">
    <w:p w14:paraId="2EC5D2C7" w14:textId="77777777" w:rsidR="00CB1E87" w:rsidRDefault="00CB1E87"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CB1E87" w:rsidRDefault="00CB1E8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CB1E87" w:rsidRDefault="00CB1E87">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CB1E87" w:rsidRDefault="00CB1E8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4E0C5F">
      <w:rPr>
        <w:rStyle w:val="af6"/>
        <w:noProof/>
      </w:rPr>
      <w:t>1</w:t>
    </w:r>
    <w:r>
      <w:rPr>
        <w:rStyle w:val="af6"/>
      </w:rPr>
      <w:fldChar w:fldCharType="end"/>
    </w:r>
  </w:p>
  <w:p w14:paraId="45A5EC42" w14:textId="77777777" w:rsidR="00CB1E87" w:rsidRDefault="00CB1E87">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CB1E87" w:rsidRDefault="00CB1E8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CB1E87" w:rsidRDefault="00CB1E87">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CB1E87" w:rsidRDefault="00CB1E8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4E0C5F">
      <w:rPr>
        <w:rStyle w:val="af6"/>
        <w:noProof/>
      </w:rPr>
      <w:t>79</w:t>
    </w:r>
    <w:r>
      <w:rPr>
        <w:rStyle w:val="af6"/>
      </w:rPr>
      <w:fldChar w:fldCharType="end"/>
    </w:r>
  </w:p>
  <w:p w14:paraId="55300CA9" w14:textId="77777777" w:rsidR="00CB1E87" w:rsidRDefault="00CB1E87">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CB1E87" w:rsidRDefault="00CB1E87" w:rsidP="002A5A09">
      <w:r>
        <w:separator/>
      </w:r>
    </w:p>
  </w:footnote>
  <w:footnote w:type="continuationSeparator" w:id="0">
    <w:p w14:paraId="7D86DEBF" w14:textId="77777777" w:rsidR="00CB1E87" w:rsidRDefault="00CB1E87"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32EF1"/>
    <w:rsid w:val="00055F01"/>
    <w:rsid w:val="00074020"/>
    <w:rsid w:val="000D09B4"/>
    <w:rsid w:val="0010376A"/>
    <w:rsid w:val="001273D4"/>
    <w:rsid w:val="00143D2A"/>
    <w:rsid w:val="001536F5"/>
    <w:rsid w:val="00155377"/>
    <w:rsid w:val="0016079D"/>
    <w:rsid w:val="00171194"/>
    <w:rsid w:val="001C3714"/>
    <w:rsid w:val="001F7C4F"/>
    <w:rsid w:val="002004D3"/>
    <w:rsid w:val="00235591"/>
    <w:rsid w:val="002557BF"/>
    <w:rsid w:val="00265901"/>
    <w:rsid w:val="002917E9"/>
    <w:rsid w:val="00291FCA"/>
    <w:rsid w:val="002A5A09"/>
    <w:rsid w:val="002C2EB1"/>
    <w:rsid w:val="002C3449"/>
    <w:rsid w:val="00301BD7"/>
    <w:rsid w:val="00310C24"/>
    <w:rsid w:val="0031630F"/>
    <w:rsid w:val="003211FD"/>
    <w:rsid w:val="00390956"/>
    <w:rsid w:val="003A3E64"/>
    <w:rsid w:val="003A4E2C"/>
    <w:rsid w:val="003B06BB"/>
    <w:rsid w:val="003B71DF"/>
    <w:rsid w:val="003C76C4"/>
    <w:rsid w:val="003D15A8"/>
    <w:rsid w:val="00421461"/>
    <w:rsid w:val="00424F61"/>
    <w:rsid w:val="00473445"/>
    <w:rsid w:val="00474AED"/>
    <w:rsid w:val="004E0C5F"/>
    <w:rsid w:val="004E3087"/>
    <w:rsid w:val="00514949"/>
    <w:rsid w:val="0052526B"/>
    <w:rsid w:val="005426D3"/>
    <w:rsid w:val="005C2D72"/>
    <w:rsid w:val="005D0F17"/>
    <w:rsid w:val="005F7F75"/>
    <w:rsid w:val="006010F9"/>
    <w:rsid w:val="006207E0"/>
    <w:rsid w:val="00623079"/>
    <w:rsid w:val="006366AF"/>
    <w:rsid w:val="00646FA3"/>
    <w:rsid w:val="00655D11"/>
    <w:rsid w:val="006A03BC"/>
    <w:rsid w:val="006D604E"/>
    <w:rsid w:val="006F4B21"/>
    <w:rsid w:val="00723E2E"/>
    <w:rsid w:val="0074707B"/>
    <w:rsid w:val="00750725"/>
    <w:rsid w:val="00775BE8"/>
    <w:rsid w:val="00777DEF"/>
    <w:rsid w:val="007B4BF2"/>
    <w:rsid w:val="007C7058"/>
    <w:rsid w:val="00880C2A"/>
    <w:rsid w:val="0088286B"/>
    <w:rsid w:val="00885D34"/>
    <w:rsid w:val="008B45EE"/>
    <w:rsid w:val="008F3A4E"/>
    <w:rsid w:val="00904F35"/>
    <w:rsid w:val="00925A6B"/>
    <w:rsid w:val="00930DC0"/>
    <w:rsid w:val="00953DAE"/>
    <w:rsid w:val="0096058F"/>
    <w:rsid w:val="009A2221"/>
    <w:rsid w:val="009C102C"/>
    <w:rsid w:val="00A045A0"/>
    <w:rsid w:val="00A302A0"/>
    <w:rsid w:val="00A72232"/>
    <w:rsid w:val="00AE70FF"/>
    <w:rsid w:val="00B331EF"/>
    <w:rsid w:val="00B62D3D"/>
    <w:rsid w:val="00B8273F"/>
    <w:rsid w:val="00BA4748"/>
    <w:rsid w:val="00C20BE6"/>
    <w:rsid w:val="00C42088"/>
    <w:rsid w:val="00C42E0E"/>
    <w:rsid w:val="00C4609B"/>
    <w:rsid w:val="00C61D6C"/>
    <w:rsid w:val="00C8593A"/>
    <w:rsid w:val="00C9782E"/>
    <w:rsid w:val="00CB1E87"/>
    <w:rsid w:val="00CB3A0B"/>
    <w:rsid w:val="00CB4A1E"/>
    <w:rsid w:val="00D43277"/>
    <w:rsid w:val="00D7746F"/>
    <w:rsid w:val="00D932BC"/>
    <w:rsid w:val="00DB1FAC"/>
    <w:rsid w:val="00DB320A"/>
    <w:rsid w:val="00DE3CCA"/>
    <w:rsid w:val="00E2267F"/>
    <w:rsid w:val="00E5280D"/>
    <w:rsid w:val="00E94B40"/>
    <w:rsid w:val="00F5553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813424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322960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6B185B-71C6-5B4F-A87A-FD6CBA7FB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79</Pages>
  <Words>6633</Words>
  <Characters>37813</Characters>
  <Application>Microsoft Macintosh Word</Application>
  <DocSecurity>0</DocSecurity>
  <Lines>315</Lines>
  <Paragraphs>88</Paragraphs>
  <ScaleCrop>false</ScaleCrop>
  <Company/>
  <LinksUpToDate>false</LinksUpToDate>
  <CharactersWithSpaces>44358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90</cp:revision>
  <dcterms:created xsi:type="dcterms:W3CDTF">2016-12-22T02:42:00Z</dcterms:created>
  <dcterms:modified xsi:type="dcterms:W3CDTF">2016-12-30T03:47:00Z</dcterms:modified>
</cp:coreProperties>
</file>